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D4" w:rsidRDefault="008F58D4" w:rsidP="008F58D4">
      <w:pPr>
        <w:jc w:val="center"/>
        <w:rPr>
          <w:b/>
          <w:sz w:val="40"/>
        </w:rPr>
      </w:pPr>
      <w:r w:rsidRPr="008F58D4">
        <w:rPr>
          <w:b/>
          <w:sz w:val="40"/>
        </w:rPr>
        <w:t>David C. Barrett Sr. Memorial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F58D4" w:rsidRDefault="008F58D4" w:rsidP="00AD33F5">
      <w:pPr>
        <w:spacing w:line="360" w:lineRule="auto"/>
      </w:pPr>
      <w:r w:rsidRPr="008F58D4">
        <w:t>One page essay on why the student wants to study agriculture/education, and what individual has had the single most impact on the student’s choice of study area.</w:t>
      </w:r>
    </w:p>
    <w:p w:rsidR="003C316F" w:rsidRDefault="00AD33F5" w:rsidP="00AD33F5">
      <w:pPr>
        <w:spacing w:line="360" w:lineRule="auto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2426C9"/>
    <w:rsid w:val="00276E9D"/>
    <w:rsid w:val="00301316"/>
    <w:rsid w:val="003C0952"/>
    <w:rsid w:val="003C316F"/>
    <w:rsid w:val="0043102A"/>
    <w:rsid w:val="005B20CD"/>
    <w:rsid w:val="007559E2"/>
    <w:rsid w:val="007F6836"/>
    <w:rsid w:val="00864DB0"/>
    <w:rsid w:val="008871BB"/>
    <w:rsid w:val="008F58D4"/>
    <w:rsid w:val="009671A1"/>
    <w:rsid w:val="00A2519A"/>
    <w:rsid w:val="00AD33F5"/>
    <w:rsid w:val="00BE3563"/>
    <w:rsid w:val="00C224BA"/>
    <w:rsid w:val="00D02C74"/>
    <w:rsid w:val="00D23C2C"/>
    <w:rsid w:val="00D550F1"/>
    <w:rsid w:val="00D65EAA"/>
    <w:rsid w:val="00EC5881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2022-01-07T15:28:00Z</dcterms:created>
  <dcterms:modified xsi:type="dcterms:W3CDTF">2022-01-07T15:28:00Z</dcterms:modified>
</cp:coreProperties>
</file>